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744BB" w14:textId="77777777" w:rsidR="00D940B6" w:rsidRDefault="00D940B6" w:rsidP="005C43AA">
      <w:pPr>
        <w:ind w:left="-142" w:right="-433"/>
        <w:jc w:val="both"/>
        <w:rPr>
          <w:rFonts w:cs="Times New Roman"/>
          <w:i/>
          <w:lang w:val="it-IT"/>
        </w:rPr>
      </w:pPr>
    </w:p>
    <w:p w14:paraId="03946ED6" w14:textId="77777777" w:rsidR="00815AA7" w:rsidRDefault="008A559B" w:rsidP="005C43AA">
      <w:pPr>
        <w:ind w:left="-142" w:right="-433"/>
        <w:jc w:val="both"/>
        <w:rPr>
          <w:rFonts w:cs="Times New Roman"/>
          <w:i/>
          <w:lang w:val="it-IT"/>
        </w:rPr>
      </w:pPr>
      <w:r>
        <w:rPr>
          <w:rFonts w:eastAsia="Times New Roman" w:cs="Times New Roman"/>
          <w:i/>
          <w:iCs/>
          <w:lang w:val="en-GB"/>
        </w:rPr>
        <w:t>Press release no. 40/2021</w:t>
      </w:r>
    </w:p>
    <w:p w14:paraId="706CC45B" w14:textId="77777777" w:rsidR="005C43AA" w:rsidRDefault="005C43AA" w:rsidP="005C43AA">
      <w:pPr>
        <w:jc w:val="both"/>
        <w:rPr>
          <w:rFonts w:cs="Times New Roman"/>
          <w:b/>
          <w:bCs/>
          <w:sz w:val="28"/>
          <w:szCs w:val="28"/>
        </w:rPr>
      </w:pPr>
    </w:p>
    <w:p w14:paraId="17B5D53E" w14:textId="77FD5A23" w:rsidR="005C43AA" w:rsidRPr="00BD7CDA" w:rsidRDefault="008B20C3" w:rsidP="005C43AA">
      <w:pPr>
        <w:ind w:left="-142"/>
        <w:jc w:val="both"/>
        <w:rPr>
          <w:rFonts w:cs="Times New Roman"/>
          <w:b/>
          <w:sz w:val="28"/>
          <w:szCs w:val="28"/>
          <w:lang w:val="it-IT"/>
        </w:rPr>
      </w:pPr>
      <w:r>
        <w:rPr>
          <w:rFonts w:eastAsia="Times New Roman" w:cs="Times New Roman"/>
          <w:b/>
          <w:bCs/>
          <w:sz w:val="28"/>
          <w:szCs w:val="28"/>
          <w:lang w:val="en-GB"/>
        </w:rPr>
        <w:t>T</w:t>
      </w:r>
      <w:r w:rsidR="008A559B">
        <w:rPr>
          <w:rFonts w:eastAsia="Times New Roman" w:cs="Times New Roman"/>
          <w:b/>
          <w:bCs/>
          <w:sz w:val="28"/>
          <w:szCs w:val="28"/>
          <w:lang w:val="en-GB"/>
        </w:rPr>
        <w:t>he prize in memory of Alberto Cocchi</w:t>
      </w:r>
      <w:r>
        <w:rPr>
          <w:rFonts w:eastAsia="Times New Roman" w:cs="Times New Roman"/>
          <w:b/>
          <w:bCs/>
          <w:sz w:val="28"/>
          <w:szCs w:val="28"/>
          <w:lang w:val="en-GB"/>
        </w:rPr>
        <w:t xml:space="preserve"> is a</w:t>
      </w:r>
      <w:r>
        <w:rPr>
          <w:rFonts w:eastAsia="Times New Roman" w:cs="Times New Roman"/>
          <w:b/>
          <w:bCs/>
          <w:sz w:val="28"/>
          <w:szCs w:val="28"/>
          <w:lang w:val="en-GB"/>
        </w:rPr>
        <w:t>warded</w:t>
      </w:r>
    </w:p>
    <w:p w14:paraId="35C25A81" w14:textId="77777777" w:rsidR="005C43AA" w:rsidRPr="00BD7CDA" w:rsidRDefault="005C43AA" w:rsidP="005C43AA">
      <w:pPr>
        <w:ind w:left="-142"/>
        <w:jc w:val="both"/>
        <w:rPr>
          <w:rFonts w:cs="Times New Roman"/>
          <w:b/>
          <w:lang w:val="it-IT"/>
        </w:rPr>
      </w:pPr>
    </w:p>
    <w:p w14:paraId="7C16DC6E" w14:textId="77777777" w:rsidR="005C43AA" w:rsidRDefault="008A559B" w:rsidP="005C43AA">
      <w:pPr>
        <w:ind w:left="-142"/>
        <w:jc w:val="both"/>
        <w:rPr>
          <w:rFonts w:cs="Times New Roman"/>
          <w:b/>
          <w:i/>
          <w:iCs/>
          <w:lang w:val="it-IT"/>
        </w:rPr>
      </w:pPr>
      <w:r>
        <w:rPr>
          <w:rFonts w:eastAsia="Times New Roman" w:cs="Times New Roman"/>
          <w:b/>
          <w:bCs/>
          <w:i/>
          <w:iCs/>
          <w:lang w:val="en-GB"/>
        </w:rPr>
        <w:t xml:space="preserve">Yesterday the </w:t>
      </w:r>
      <w:r>
        <w:rPr>
          <w:rFonts w:eastAsia="Times New Roman" w:cs="Times New Roman"/>
          <w:b/>
          <w:bCs/>
          <w:i/>
          <w:iCs/>
          <w:lang w:val="en-GB"/>
        </w:rPr>
        <w:t>scholarships of the first edition of the Aberto Cocchi award were handed over to two young people with a future in the field of agricultural mechanics.</w:t>
      </w:r>
    </w:p>
    <w:p w14:paraId="14135270" w14:textId="77777777" w:rsidR="005C43AA" w:rsidRDefault="005C43AA" w:rsidP="005C43AA">
      <w:pPr>
        <w:ind w:left="-142"/>
        <w:jc w:val="both"/>
        <w:rPr>
          <w:rFonts w:cs="Times New Roman"/>
          <w:lang w:val="it-IT"/>
        </w:rPr>
      </w:pPr>
    </w:p>
    <w:p w14:paraId="444E4A82" w14:textId="77777777" w:rsidR="005C43AA" w:rsidRDefault="008A559B" w:rsidP="005C43AA">
      <w:pPr>
        <w:ind w:left="-142"/>
        <w:jc w:val="both"/>
        <w:rPr>
          <w:rFonts w:cs="Times New Roman"/>
          <w:lang w:val="it-IT"/>
        </w:rPr>
      </w:pPr>
      <w:r>
        <w:rPr>
          <w:rFonts w:eastAsia="Times New Roman" w:cs="Times New Roman"/>
          <w:lang w:val="en-GB"/>
        </w:rPr>
        <w:t>Yesterday morning at the e</w:t>
      </w:r>
      <w:r>
        <w:rPr>
          <w:rFonts w:eastAsia="Times New Roman" w:cs="Times New Roman"/>
          <w:lang w:val="en-GB"/>
        </w:rPr>
        <w:t xml:space="preserve">nd of a short ceremony, Brunetta Schiaffonati, Alberto Cocchi's wife, presented the diplomas and the scholarships to Singh Kalaambeer, a 5th year student of the G. Marconi Higher Institute of Industrial Education in Piacenza, and to Mauro Pierrotti, a 4th </w:t>
      </w:r>
      <w:r>
        <w:rPr>
          <w:rFonts w:eastAsia="Times New Roman" w:cs="Times New Roman"/>
          <w:lang w:val="en-GB"/>
        </w:rPr>
        <w:t>year student of the IIS Cassata Gattapone in Gubbio, specializing in agriculture.</w:t>
      </w:r>
    </w:p>
    <w:p w14:paraId="0A8D436F" w14:textId="16C6E535" w:rsidR="005C43AA" w:rsidRDefault="008B20C3" w:rsidP="005C43AA">
      <w:pPr>
        <w:ind w:left="-142"/>
        <w:jc w:val="both"/>
        <w:rPr>
          <w:rFonts w:cs="Times New Roman"/>
          <w:lang w:val="it-IT"/>
        </w:rPr>
      </w:pPr>
      <w:r>
        <w:rPr>
          <w:rFonts w:eastAsia="Times New Roman" w:cs="Times New Roman"/>
          <w:lang w:val="en-GB"/>
        </w:rPr>
        <w:t>I</w:t>
      </w:r>
      <w:r w:rsidR="008A559B">
        <w:rPr>
          <w:rFonts w:eastAsia="Times New Roman" w:cs="Times New Roman"/>
          <w:lang w:val="en-GB"/>
        </w:rPr>
        <w:t xml:space="preserve">n addition to the total financial endowment of € 5,000.00 per year made available </w:t>
      </w:r>
      <w:r>
        <w:rPr>
          <w:rFonts w:eastAsia="Times New Roman" w:cs="Times New Roman"/>
          <w:lang w:val="en-GB"/>
        </w:rPr>
        <w:t>by</w:t>
      </w:r>
      <w:r w:rsidR="008A559B">
        <w:rPr>
          <w:rFonts w:eastAsia="Times New Roman" w:cs="Times New Roman"/>
          <w:lang w:val="en-GB"/>
        </w:rPr>
        <w:t xml:space="preserve"> </w:t>
      </w:r>
      <w:r w:rsidR="008A559B">
        <w:rPr>
          <w:rFonts w:eastAsia="Times New Roman" w:cs="Times New Roman"/>
          <w:lang w:val="en-GB"/>
        </w:rPr>
        <w:t xml:space="preserve">the </w:t>
      </w:r>
      <w:r w:rsidR="008A559B">
        <w:rPr>
          <w:rFonts w:eastAsia="Times New Roman" w:cs="Times New Roman"/>
          <w:lang w:val="en-GB"/>
        </w:rPr>
        <w:t xml:space="preserve">Heirs </w:t>
      </w:r>
      <w:r w:rsidR="008A559B">
        <w:rPr>
          <w:rFonts w:eastAsia="Times New Roman" w:cs="Times New Roman"/>
          <w:lang w:val="en-GB"/>
        </w:rPr>
        <w:t>Dr. Alberto Cocchi</w:t>
      </w:r>
      <w:r w:rsidR="008A559B">
        <w:rPr>
          <w:rFonts w:eastAsia="Times New Roman" w:cs="Times New Roman"/>
          <w:lang w:val="en-GB"/>
        </w:rPr>
        <w:t xml:space="preserve">, </w:t>
      </w:r>
      <w:r>
        <w:rPr>
          <w:rFonts w:eastAsia="Times New Roman" w:cs="Times New Roman"/>
          <w:lang w:val="en-GB"/>
        </w:rPr>
        <w:t>t</w:t>
      </w:r>
      <w:r>
        <w:rPr>
          <w:rFonts w:eastAsia="Times New Roman" w:cs="Times New Roman"/>
          <w:lang w:val="en-GB"/>
        </w:rPr>
        <w:t>he prize</w:t>
      </w:r>
      <w:r>
        <w:rPr>
          <w:rFonts w:eastAsia="Times New Roman" w:cs="Times New Roman"/>
          <w:lang w:val="en-GB"/>
        </w:rPr>
        <w:t xml:space="preserve"> </w:t>
      </w:r>
      <w:r w:rsidR="008A559B">
        <w:rPr>
          <w:rFonts w:eastAsia="Times New Roman" w:cs="Times New Roman"/>
          <w:lang w:val="en-GB"/>
        </w:rPr>
        <w:t>provide</w:t>
      </w:r>
      <w:r>
        <w:rPr>
          <w:rFonts w:eastAsia="Times New Roman" w:cs="Times New Roman"/>
          <w:lang w:val="en-GB"/>
        </w:rPr>
        <w:t>s</w:t>
      </w:r>
      <w:r w:rsidR="008A559B">
        <w:rPr>
          <w:rFonts w:eastAsia="Times New Roman" w:cs="Times New Roman"/>
          <w:lang w:val="en-GB"/>
        </w:rPr>
        <w:t xml:space="preserve"> a period of training at dealers of agricultural machinery for a total of 200 hours.</w:t>
      </w:r>
    </w:p>
    <w:p w14:paraId="6860A382" w14:textId="331C57F2" w:rsidR="005C43AA" w:rsidRDefault="008B20C3" w:rsidP="005C43AA">
      <w:pPr>
        <w:ind w:left="-142"/>
        <w:jc w:val="both"/>
        <w:rPr>
          <w:rFonts w:cs="Times New Roman"/>
          <w:lang w:val="it-IT"/>
        </w:rPr>
      </w:pPr>
      <w:r>
        <w:rPr>
          <w:rFonts w:eastAsia="Times New Roman" w:cs="Times New Roman"/>
          <w:lang w:val="en-GB"/>
        </w:rPr>
        <w:t>There was g</w:t>
      </w:r>
      <w:r w:rsidR="008A559B">
        <w:rPr>
          <w:rFonts w:eastAsia="Times New Roman" w:cs="Times New Roman"/>
          <w:lang w:val="en-GB"/>
        </w:rPr>
        <w:t xml:space="preserve">reat satisfaction </w:t>
      </w:r>
      <w:r>
        <w:rPr>
          <w:rFonts w:eastAsia="Times New Roman" w:cs="Times New Roman"/>
          <w:lang w:val="en-GB"/>
        </w:rPr>
        <w:t>of</w:t>
      </w:r>
      <w:r w:rsidR="008A559B">
        <w:rPr>
          <w:rFonts w:eastAsia="Times New Roman" w:cs="Times New Roman"/>
          <w:lang w:val="en-GB"/>
        </w:rPr>
        <w:t xml:space="preserve"> the </w:t>
      </w:r>
      <w:r w:rsidR="008A559B">
        <w:rPr>
          <w:rFonts w:eastAsia="Times New Roman" w:cs="Times New Roman"/>
          <w:lang w:val="en-GB"/>
        </w:rPr>
        <w:t xml:space="preserve">awarded </w:t>
      </w:r>
      <w:r>
        <w:rPr>
          <w:rFonts w:eastAsia="Times New Roman" w:cs="Times New Roman"/>
          <w:lang w:val="en-GB"/>
        </w:rPr>
        <w:t xml:space="preserve">students </w:t>
      </w:r>
      <w:r w:rsidR="008A559B">
        <w:rPr>
          <w:rFonts w:eastAsia="Times New Roman" w:cs="Times New Roman"/>
          <w:lang w:val="en-GB"/>
        </w:rPr>
        <w:t>for the exper</w:t>
      </w:r>
      <w:r w:rsidR="008A559B">
        <w:rPr>
          <w:rFonts w:eastAsia="Times New Roman" w:cs="Times New Roman"/>
          <w:lang w:val="en-GB"/>
        </w:rPr>
        <w:t xml:space="preserve">ience </w:t>
      </w:r>
      <w:r w:rsidR="008A559B">
        <w:rPr>
          <w:rFonts w:eastAsia="Times New Roman" w:cs="Times New Roman"/>
          <w:lang w:val="en-GB"/>
        </w:rPr>
        <w:t>and his wife - Brunetta - who pointed out that "we have realized a dream of Alberto</w:t>
      </w:r>
      <w:r>
        <w:rPr>
          <w:rFonts w:eastAsia="Times New Roman" w:cs="Times New Roman"/>
          <w:lang w:val="en-GB"/>
        </w:rPr>
        <w:t>”</w:t>
      </w:r>
      <w:r w:rsidR="008A559B">
        <w:rPr>
          <w:rFonts w:eastAsia="Times New Roman" w:cs="Times New Roman"/>
          <w:lang w:val="en-GB"/>
        </w:rPr>
        <w:t>. Present in the room were some of the teachers of the awarded children and a significant number of their classmates.</w:t>
      </w:r>
    </w:p>
    <w:p w14:paraId="5E6D962E" w14:textId="2D3974DA" w:rsidR="005C43AA" w:rsidRDefault="008A559B" w:rsidP="005C43AA">
      <w:pPr>
        <w:ind w:left="-142"/>
        <w:jc w:val="both"/>
        <w:rPr>
          <w:rFonts w:cs="Times New Roman"/>
          <w:lang w:val="it-IT"/>
        </w:rPr>
      </w:pPr>
      <w:r>
        <w:rPr>
          <w:rFonts w:eastAsia="Times New Roman" w:cs="Times New Roman"/>
          <w:lang w:val="en-GB"/>
        </w:rPr>
        <w:t xml:space="preserve">Gianni di Nardo, secretary general of Federacma, recalled with emotion the time spent with Alberto in designing a prize that would encourage </w:t>
      </w:r>
      <w:r>
        <w:rPr>
          <w:rFonts w:eastAsia="Times New Roman" w:cs="Times New Roman"/>
          <w:lang w:val="en-GB"/>
        </w:rPr>
        <w:t xml:space="preserve">teaching </w:t>
      </w:r>
      <w:r>
        <w:rPr>
          <w:rFonts w:eastAsia="Times New Roman" w:cs="Times New Roman"/>
          <w:lang w:val="en-GB"/>
        </w:rPr>
        <w:t xml:space="preserve">agricultural mechanics, mechatronics, computer science, etc. </w:t>
      </w:r>
      <w:r>
        <w:rPr>
          <w:rFonts w:eastAsia="Times New Roman" w:cs="Times New Roman"/>
          <w:lang w:val="en-GB"/>
        </w:rPr>
        <w:t xml:space="preserve">in a world now hungry for new </w:t>
      </w:r>
      <w:r w:rsidR="008B20C3">
        <w:rPr>
          <w:rFonts w:eastAsia="Times New Roman" w:cs="Times New Roman"/>
          <w:lang w:val="en-GB"/>
        </w:rPr>
        <w:t>roles</w:t>
      </w:r>
      <w:r>
        <w:rPr>
          <w:rFonts w:eastAsia="Times New Roman" w:cs="Times New Roman"/>
          <w:lang w:val="en-GB"/>
        </w:rPr>
        <w:t xml:space="preserve"> with high skills in new technologies.</w:t>
      </w:r>
    </w:p>
    <w:p w14:paraId="2D274864" w14:textId="1AE3BD91" w:rsidR="005C43AA" w:rsidRDefault="007A74CC" w:rsidP="005C43AA">
      <w:pPr>
        <w:ind w:left="-142"/>
        <w:jc w:val="both"/>
        <w:rPr>
          <w:rFonts w:cs="Times New Roman"/>
          <w:lang w:val="it-IT"/>
        </w:rPr>
      </w:pPr>
      <w:r>
        <w:rPr>
          <w:rFonts w:eastAsia="Times New Roman" w:cs="Times New Roman"/>
          <w:lang w:val="en-GB"/>
        </w:rPr>
        <w:t>The w</w:t>
      </w:r>
      <w:r w:rsidR="008A559B">
        <w:rPr>
          <w:rFonts w:eastAsia="Times New Roman" w:cs="Times New Roman"/>
          <w:lang w:val="en-GB"/>
        </w:rPr>
        <w:t>ife went on to announce that "the budget at the moment ensures the continuation of the award for 5 yea</w:t>
      </w:r>
      <w:r w:rsidR="008A559B">
        <w:rPr>
          <w:rFonts w:eastAsia="Times New Roman" w:cs="Times New Roman"/>
          <w:lang w:val="en-GB"/>
        </w:rPr>
        <w:t>rs" and therefore the call for applications for the 2021-2022 school year will be issued very shortly.</w:t>
      </w:r>
    </w:p>
    <w:p w14:paraId="5710EA76" w14:textId="4AC4BDF4" w:rsidR="005C43AA" w:rsidRDefault="008A559B" w:rsidP="005C43AA">
      <w:pPr>
        <w:ind w:left="-142"/>
        <w:jc w:val="both"/>
        <w:rPr>
          <w:rFonts w:cs="Times New Roman"/>
          <w:lang w:val="it-IT"/>
        </w:rPr>
      </w:pPr>
      <w:r>
        <w:rPr>
          <w:rFonts w:eastAsia="Times New Roman" w:cs="Times New Roman"/>
          <w:lang w:val="en-GB"/>
        </w:rPr>
        <w:t>Alberto Cocchi, who had spent his working career in the agricultural machine</w:t>
      </w:r>
      <w:r>
        <w:rPr>
          <w:rFonts w:eastAsia="Times New Roman" w:cs="Times New Roman"/>
          <w:lang w:val="en-GB"/>
        </w:rPr>
        <w:t xml:space="preserve">ry distribution sector with managerial roles, had always paid great attention to the world of dealers and to the dynamics with the world of manufacturers. The same passion that, with great intensity, he later turned towards </w:t>
      </w:r>
      <w:r>
        <w:rPr>
          <w:rFonts w:eastAsia="Times New Roman" w:cs="Times New Roman"/>
          <w:lang w:val="en-GB"/>
        </w:rPr>
        <w:t>identif</w:t>
      </w:r>
      <w:r w:rsidR="007A74CC">
        <w:rPr>
          <w:rFonts w:eastAsia="Times New Roman" w:cs="Times New Roman"/>
          <w:lang w:val="en-GB"/>
        </w:rPr>
        <w:t>ying</w:t>
      </w:r>
      <w:r>
        <w:rPr>
          <w:rFonts w:eastAsia="Times New Roman" w:cs="Times New Roman"/>
          <w:lang w:val="en-GB"/>
        </w:rPr>
        <w:t xml:space="preserve"> and training </w:t>
      </w:r>
      <w:r>
        <w:rPr>
          <w:rFonts w:eastAsia="Times New Roman" w:cs="Times New Roman"/>
          <w:lang w:val="en-GB"/>
        </w:rPr>
        <w:t>talented young people. In recent years, having become a journalist, he had tried to fill the information gap that existed on the dynamics of distribution by dealing with subjects little known to the general public. He joined the association of agricultu</w:t>
      </w:r>
      <w:r>
        <w:rPr>
          <w:rFonts w:eastAsia="Times New Roman" w:cs="Times New Roman"/>
          <w:lang w:val="en-GB"/>
        </w:rPr>
        <w:t xml:space="preserve">ral machinery distributors - UNACMA - and created the newsletter Unacma News. </w:t>
      </w:r>
    </w:p>
    <w:p w14:paraId="3EFF8B4E" w14:textId="30CEA7DA" w:rsidR="005C43AA" w:rsidRPr="00493E80" w:rsidRDefault="008A559B" w:rsidP="005C43AA">
      <w:pPr>
        <w:ind w:left="-142"/>
        <w:jc w:val="both"/>
        <w:rPr>
          <w:rFonts w:cs="Times New Roman"/>
          <w:lang w:val="it-IT"/>
        </w:rPr>
      </w:pPr>
      <w:r>
        <w:rPr>
          <w:rFonts w:eastAsia="Times New Roman" w:cs="Times New Roman"/>
          <w:lang w:val="en-GB"/>
        </w:rPr>
        <w:t xml:space="preserve">His initiatives, still active today, are </w:t>
      </w:r>
      <w:bookmarkStart w:id="0" w:name="OLE_LINK7"/>
      <w:bookmarkStart w:id="1" w:name="OLE_LINK8"/>
      <w:r>
        <w:rPr>
          <w:rFonts w:eastAsia="Times New Roman" w:cs="Times New Roman"/>
          <w:lang w:val="en-GB"/>
        </w:rPr>
        <w:t>TAO - Tractor Agricultural Observator</w:t>
      </w:r>
      <w:bookmarkEnd w:id="0"/>
      <w:bookmarkEnd w:id="1"/>
      <w:r w:rsidR="00E85C28">
        <w:rPr>
          <w:rFonts w:eastAsia="Times New Roman" w:cs="Times New Roman"/>
          <w:lang w:val="en-GB"/>
        </w:rPr>
        <w:t>y</w:t>
      </w:r>
      <w:r>
        <w:rPr>
          <w:rFonts w:eastAsia="Times New Roman" w:cs="Times New Roman"/>
          <w:lang w:val="en-GB"/>
        </w:rPr>
        <w:t xml:space="preserve">, an opportunity for </w:t>
      </w:r>
      <w:r w:rsidR="00E85C28">
        <w:rPr>
          <w:rFonts w:eastAsia="Times New Roman" w:cs="Times New Roman"/>
          <w:lang w:val="en-GB"/>
        </w:rPr>
        <w:t>dialogue</w:t>
      </w:r>
      <w:r>
        <w:rPr>
          <w:rFonts w:eastAsia="Times New Roman" w:cs="Times New Roman"/>
          <w:lang w:val="en-GB"/>
        </w:rPr>
        <w:t xml:space="preserve"> "in neutral territory" between manufacturers, distributors and users; Agrilabor and Mecc@griJobs, initiatives aimed at bringing young students closer to the world of work in machine </w:t>
      </w:r>
      <w:r w:rsidR="00E85C28">
        <w:rPr>
          <w:rFonts w:eastAsia="Times New Roman" w:cs="Times New Roman"/>
          <w:lang w:val="en-GB"/>
        </w:rPr>
        <w:t>work</w:t>
      </w:r>
      <w:r>
        <w:rPr>
          <w:rFonts w:eastAsia="Times New Roman" w:cs="Times New Roman"/>
          <w:lang w:val="en-GB"/>
        </w:rPr>
        <w:t>shops and agricultural machinery dealers.</w:t>
      </w:r>
    </w:p>
    <w:p w14:paraId="6C901264" w14:textId="77777777" w:rsidR="00D34394" w:rsidRDefault="00D34394" w:rsidP="00772725">
      <w:pPr>
        <w:ind w:left="-142" w:right="-433"/>
        <w:jc w:val="both"/>
        <w:rPr>
          <w:rFonts w:eastAsia="Calibri" w:cs="Times New Roman"/>
        </w:rPr>
      </w:pPr>
    </w:p>
    <w:p w14:paraId="6E1E651C" w14:textId="77777777" w:rsidR="008553FB" w:rsidRPr="00D940B6" w:rsidRDefault="008A559B" w:rsidP="00772725">
      <w:pPr>
        <w:ind w:left="-142" w:right="-433"/>
        <w:jc w:val="both"/>
        <w:rPr>
          <w:rFonts w:eastAsia="Calibri" w:cs="Times New Roman"/>
        </w:rPr>
      </w:pPr>
      <w:r>
        <w:rPr>
          <w:rFonts w:eastAsia="Times New Roman" w:cs="Times New Roman"/>
          <w:b/>
          <w:bCs/>
          <w:lang w:val="en-GB"/>
        </w:rPr>
        <w:t xml:space="preserve">Bologna, October 22, 2021 </w:t>
      </w:r>
    </w:p>
    <w:sectPr w:rsidR="008553FB" w:rsidRPr="00D940B6"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29433" w14:textId="77777777" w:rsidR="008A559B" w:rsidRDefault="008A559B">
      <w:r>
        <w:separator/>
      </w:r>
    </w:p>
  </w:endnote>
  <w:endnote w:type="continuationSeparator" w:id="0">
    <w:p w14:paraId="689B0107" w14:textId="77777777" w:rsidR="008A559B" w:rsidRDefault="008A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A4E59" w14:textId="77777777" w:rsidR="008A559B" w:rsidRDefault="008A559B">
      <w:r>
        <w:separator/>
      </w:r>
    </w:p>
  </w:footnote>
  <w:footnote w:type="continuationSeparator" w:id="0">
    <w:p w14:paraId="677A7935" w14:textId="77777777" w:rsidR="008A559B" w:rsidRDefault="008A5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D1BC4" w14:textId="77777777" w:rsidR="00030F18" w:rsidRDefault="008A559B">
    <w:pPr>
      <w:pStyle w:val="Header"/>
      <w:tabs>
        <w:tab w:val="clear" w:pos="9638"/>
        <w:tab w:val="right" w:pos="7485"/>
      </w:tabs>
    </w:pPr>
    <w:sdt>
      <w:sdtPr>
        <w:id w:val="-1786807496"/>
        <w:docPartObj>
          <w:docPartGallery w:val="Page Numbers (Margins)"/>
          <w:docPartUnique/>
        </w:docPartObj>
      </w:sdtPr>
      <w:sdtEndPr/>
      <w:sdtContent>
        <w:r>
          <w:rPr>
            <w:noProof/>
            <w:lang w:val="it-IT"/>
          </w:rPr>
          <mc:AlternateContent>
            <mc:Choice Requires="wpg">
              <w:drawing>
                <wp:anchor distT="0" distB="0" distL="114300" distR="114300" simplePos="0" relativeHeight="251663360" behindDoc="0" locked="0" layoutInCell="0" allowOverlap="1" wp14:anchorId="749DEB5B" wp14:editId="695B0A34">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 xmlns:a="http://schemas.openxmlformats.org/drawingml/2006/main">
                    <a:graphicData uri="http://schemas.microsoft.com/office/word/2010/wordprocessingGroup">
                      <wpg:wgp>
                        <wpg:cNvGrpSpPr/>
                        <wpg:grpSpPr>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0AA7FBB2" w14:textId="77777777" w:rsidR="00030F18" w:rsidRDefault="008A559B">
                                <w:pPr>
                                  <w:pStyle w:val="Header"/>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PageNumber"/>
                                    <w:b/>
                                    <w:bCs/>
                                    <w:noProof/>
                                    <w:color w:val="3F3151" w:themeColor="accent4" w:themeShade="7F"/>
                                    <w:sz w:val="16"/>
                                    <w:szCs w:val="16"/>
                                    <w:lang w:val="it-IT"/>
                                  </w:rPr>
                                  <w:t>1</w:t>
                                </w:r>
                                <w:r>
                                  <w:rPr>
                                    <w:rStyle w:val="PageNumber"/>
                                    <w:b/>
                                    <w:bCs/>
                                    <w:color w:val="3F3151" w:themeColor="accent4" w:themeShade="7F"/>
                                    <w:sz w:val="16"/>
                                    <w:szCs w:val="16"/>
                                  </w:rPr>
                                  <w:fldChar w:fldCharType="end"/>
                                </w:r>
                              </w:p>
                            </w:txbxContent>
                          </wps:txbx>
                          <wps:bodyPr rot="0" vert="horz" wrap="square" lIns="0" tIns="0" rIns="0" bIns="0" anchor="ctr" anchorCtr="0" upright="1"/>
                        </wps:wsp>
                        <wpg:grpSp>
                          <wpg:cNvPr id="5" name="Group 72"/>
                          <wpg:cNvGrpSpPr/>
                          <wpg:grpSpPr>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uppo 3" o:spid="_x0000_s2049" style="width:38.45pt;height:18.7pt;margin-top:0;margin-left:0;mso-position-horizontal:center;mso-position-horizontal-relative:right-margin-area;mso-position-vertical-relative:page;mso-top-percent:200;position:absolute;z-index:251664384" coordorigin="689,3255" coordsize="769,374" o:allowincell="f">
                  <v:shapetype id="_x0000_t202" coordsize="21600,21600" o:spt="202" path="m,l,21600r21600,l21600,xe">
                    <v:stroke joinstyle="miter"/>
                    <v:path gradientshapeok="t" o:connecttype="rect"/>
                  </v:shapetype>
                  <v:shape id="Text Box 71" o:spid="_x0000_s2050" type="#_x0000_t202" style="width:769;height:360;left:689;mso-wrap-style:square;position:absolute;top:3263;visibility:visible;v-text-anchor:middle" filled="f" stroked="f">
                    <v:textbox inset="0,0,0,0">
                      <w:txbxContent>
                        <w:p w:rsidR="00030F18" w14:paraId="19EF0522" w14:textId="77777777">
                          <w:pPr>
                            <w:pStyle w:val="Header"/>
                            <w:jc w:val="center"/>
                          </w:pPr>
                          <w:r>
                            <w:rPr>
                              <w:color w:val="auto"/>
                              <w:sz w:val="22"/>
                              <w:szCs w:val="22"/>
                            </w:rPr>
                            <w:fldChar w:fldCharType="begin"/>
                          </w:r>
                          <w:r>
                            <w:instrText>PAGE    \* MERGEFORMAT</w:instrText>
                          </w:r>
                          <w:r>
                            <w:rPr>
                              <w:color w:val="auto"/>
                              <w:sz w:val="22"/>
                              <w:szCs w:val="22"/>
                            </w:rPr>
                            <w:fldChar w:fldCharType="separate"/>
                          </w:r>
                          <w:r w:rsidRPr="00FE74FD" w:rsidR="00FE74FD">
                            <w:rPr>
                              <w:rStyle w:val="PageNumber"/>
                              <w:b/>
                              <w:bCs/>
                              <w:noProof/>
                              <w:color w:val="3F3151" w:themeColor="accent4" w:themeShade="7F"/>
                              <w:sz w:val="16"/>
                              <w:szCs w:val="16"/>
                              <w:lang w:val="it-IT"/>
                            </w:rPr>
                            <w:t>1</w:t>
                          </w:r>
                          <w:r>
                            <w:rPr>
                              <w:rStyle w:val="PageNumber"/>
                              <w:b/>
                              <w:bCs/>
                              <w:color w:val="3F3151" w:themeColor="accent4" w:themeShade="7F"/>
                              <w:sz w:val="16"/>
                              <w:szCs w:val="16"/>
                            </w:rPr>
                            <w:fldChar w:fldCharType="end"/>
                          </w:r>
                        </w:p>
                      </w:txbxContent>
                    </v:textbox>
                  </v:shape>
                  <v:group id="Group 72" o:spid="_x0000_s2051" style="width:374;height:374;left:886;position:absolute;top:3255" coordorigin="1453,14832" coordsize="374,374">
                    <v:oval id="Oval 73" o:spid="_x0000_s2052" style="width:374;height:374;left:1453;mso-wrap-style:square;position:absolute;top:14832;visibility:visible;v-text-anchor:top" filled="f" strokecolor="#84a2c6" strokeweight="0.5pt"/>
                    <v:oval id="Oval 74" o:spid="_x0000_s2053" style="width:101;height:101;left:1462;mso-wrap-style:square;position:absolute;top:14835;visibility:visible;v-text-anchor:top" fillcolor="#84a2c6" stroked="f"/>
                  </v:group>
                </v:group>
              </w:pict>
            </mc:Fallback>
          </mc:AlternateContent>
        </w:r>
      </w:sdtContent>
    </w:sdt>
    <w:r>
      <w:rPr>
        <w:noProof/>
        <w:lang w:val="it-IT"/>
      </w:rPr>
      <mc:AlternateContent>
        <mc:Choice Requires="wps">
          <w:drawing>
            <wp:anchor distT="152400" distB="152400" distL="152400" distR="152400" simplePos="0" relativeHeight="251658240" behindDoc="1" locked="0" layoutInCell="1" allowOverlap="1" wp14:anchorId="64A353EA" wp14:editId="68D72ED8">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4" style="width:595pt;height:842pt;margin-top:0;margin-left:0;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57216" arcsize="13107f" stroked="f"/>
          </w:pict>
        </mc:Fallback>
      </mc:AlternateContent>
    </w:r>
    <w:r>
      <w:rPr>
        <w:noProof/>
        <w:lang w:val="it-IT"/>
      </w:rPr>
      <w:drawing>
        <wp:anchor distT="152400" distB="152400" distL="152400" distR="152400" simplePos="0" relativeHeight="251660288" behindDoc="1" locked="0" layoutInCell="1" allowOverlap="1" wp14:anchorId="222CF175" wp14:editId="3137D8F1">
          <wp:simplePos x="0" y="0"/>
          <wp:positionH relativeFrom="page">
            <wp:posOffset>-31749</wp:posOffset>
          </wp:positionH>
          <wp:positionV relativeFrom="page">
            <wp:posOffset>3175</wp:posOffset>
          </wp:positionV>
          <wp:extent cx="7588885" cy="10744200"/>
          <wp:effectExtent l="0" t="0" r="0" b="0"/>
          <wp:wrapNone/>
          <wp:docPr id="1073741826" name="officeArt object" descr="INT EIMA PAPER com print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r>
      <w:rPr>
        <w:noProof/>
        <w:lang w:val="it-IT"/>
      </w:rPr>
      <mc:AlternateContent>
        <mc:Choice Requires="wps">
          <w:drawing>
            <wp:anchor distT="152400" distB="152400" distL="152400" distR="152400" simplePos="0" relativeHeight="251661312" behindDoc="1" locked="0" layoutInCell="1" allowOverlap="1" wp14:anchorId="468A5B4F" wp14:editId="44DDC3A9">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78490472" w14:textId="77777777" w:rsidR="00030F18" w:rsidRDefault="008A559B">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wps:wsp>
                </a:graphicData>
              </a:graphic>
              <wp14:sizeRelH relativeFrom="page">
                <wp14:pctWidth>0</wp14:pctWidth>
              </wp14:sizeRelH>
              <wp14:sizeRelV relativeFrom="page">
                <wp14:pctHeight>0</wp14:pctHeight>
              </wp14:sizeRelV>
            </wp:anchor>
          </w:drawing>
        </mc:Choice>
        <mc:Fallback>
          <w:pict>
            <v:rect id="officeArt object" o:spid="_x0000_s2055" style="width:45.25pt;height:25.95pt;margin-top:400.9pt;margin-left:549.75pt;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54144" stroked="f">
              <v:textbox inset="3.6pt,,3.6pt">
                <w:txbxContent>
                  <w:p w:rsidR="00030F18" w14:paraId="25578936" w14:textId="77777777">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isplayBackgroundShape/>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30F18"/>
    <w:rsid w:val="00031DBA"/>
    <w:rsid w:val="00037053"/>
    <w:rsid w:val="00042520"/>
    <w:rsid w:val="00042B9E"/>
    <w:rsid w:val="0004548F"/>
    <w:rsid w:val="00055CC6"/>
    <w:rsid w:val="00060FFF"/>
    <w:rsid w:val="00063150"/>
    <w:rsid w:val="00070D00"/>
    <w:rsid w:val="000711A3"/>
    <w:rsid w:val="00076A4E"/>
    <w:rsid w:val="00082E65"/>
    <w:rsid w:val="00095345"/>
    <w:rsid w:val="000953A3"/>
    <w:rsid w:val="00097B12"/>
    <w:rsid w:val="000A3BA0"/>
    <w:rsid w:val="000A3E42"/>
    <w:rsid w:val="000C1579"/>
    <w:rsid w:val="000D7E9D"/>
    <w:rsid w:val="000E71A7"/>
    <w:rsid w:val="000F4FAE"/>
    <w:rsid w:val="00112B03"/>
    <w:rsid w:val="00124A76"/>
    <w:rsid w:val="001671E6"/>
    <w:rsid w:val="00180463"/>
    <w:rsid w:val="0018354D"/>
    <w:rsid w:val="00191F36"/>
    <w:rsid w:val="00196FD7"/>
    <w:rsid w:val="001A0DCB"/>
    <w:rsid w:val="001B7564"/>
    <w:rsid w:val="00212768"/>
    <w:rsid w:val="00215DF4"/>
    <w:rsid w:val="0022432E"/>
    <w:rsid w:val="00224CF3"/>
    <w:rsid w:val="00225312"/>
    <w:rsid w:val="002415A7"/>
    <w:rsid w:val="002434A4"/>
    <w:rsid w:val="00250215"/>
    <w:rsid w:val="00256769"/>
    <w:rsid w:val="002633C4"/>
    <w:rsid w:val="00265E2B"/>
    <w:rsid w:val="002A081C"/>
    <w:rsid w:val="002A4F71"/>
    <w:rsid w:val="002A51C0"/>
    <w:rsid w:val="002B0B49"/>
    <w:rsid w:val="002F353D"/>
    <w:rsid w:val="003076AD"/>
    <w:rsid w:val="003241F7"/>
    <w:rsid w:val="00330ADB"/>
    <w:rsid w:val="00363902"/>
    <w:rsid w:val="00364712"/>
    <w:rsid w:val="00371FC4"/>
    <w:rsid w:val="00375AF2"/>
    <w:rsid w:val="003949DB"/>
    <w:rsid w:val="00395CEF"/>
    <w:rsid w:val="003A5287"/>
    <w:rsid w:val="003B358C"/>
    <w:rsid w:val="003B5C39"/>
    <w:rsid w:val="003B7D16"/>
    <w:rsid w:val="003C095C"/>
    <w:rsid w:val="003C6A3B"/>
    <w:rsid w:val="003E4F93"/>
    <w:rsid w:val="003F00D1"/>
    <w:rsid w:val="003F68D0"/>
    <w:rsid w:val="003F799E"/>
    <w:rsid w:val="00406182"/>
    <w:rsid w:val="00412B9F"/>
    <w:rsid w:val="004330CB"/>
    <w:rsid w:val="00464452"/>
    <w:rsid w:val="004770F1"/>
    <w:rsid w:val="00477EB0"/>
    <w:rsid w:val="00486E84"/>
    <w:rsid w:val="00493E80"/>
    <w:rsid w:val="004A116C"/>
    <w:rsid w:val="004A3C40"/>
    <w:rsid w:val="004B1A0F"/>
    <w:rsid w:val="004D7B89"/>
    <w:rsid w:val="004E7D68"/>
    <w:rsid w:val="004F1D0F"/>
    <w:rsid w:val="004F7D4D"/>
    <w:rsid w:val="0050493A"/>
    <w:rsid w:val="0050717F"/>
    <w:rsid w:val="0052020C"/>
    <w:rsid w:val="00531CA3"/>
    <w:rsid w:val="005363D1"/>
    <w:rsid w:val="005646BB"/>
    <w:rsid w:val="00564B83"/>
    <w:rsid w:val="005760BB"/>
    <w:rsid w:val="00577457"/>
    <w:rsid w:val="00592561"/>
    <w:rsid w:val="005B2322"/>
    <w:rsid w:val="005C0845"/>
    <w:rsid w:val="005C1824"/>
    <w:rsid w:val="005C43AA"/>
    <w:rsid w:val="005C4F52"/>
    <w:rsid w:val="005E71D7"/>
    <w:rsid w:val="0060547C"/>
    <w:rsid w:val="006063EA"/>
    <w:rsid w:val="006121B5"/>
    <w:rsid w:val="00622248"/>
    <w:rsid w:val="006235D9"/>
    <w:rsid w:val="00626EBC"/>
    <w:rsid w:val="00643058"/>
    <w:rsid w:val="006536E3"/>
    <w:rsid w:val="00661945"/>
    <w:rsid w:val="00677CC8"/>
    <w:rsid w:val="006810E8"/>
    <w:rsid w:val="00682974"/>
    <w:rsid w:val="00687D18"/>
    <w:rsid w:val="00690F03"/>
    <w:rsid w:val="006A4470"/>
    <w:rsid w:val="006C0D12"/>
    <w:rsid w:val="006C3036"/>
    <w:rsid w:val="006C387A"/>
    <w:rsid w:val="006C65AF"/>
    <w:rsid w:val="006D1196"/>
    <w:rsid w:val="006E2098"/>
    <w:rsid w:val="006F420E"/>
    <w:rsid w:val="007047F7"/>
    <w:rsid w:val="007058B0"/>
    <w:rsid w:val="007247F1"/>
    <w:rsid w:val="00731188"/>
    <w:rsid w:val="00733D65"/>
    <w:rsid w:val="00751BE5"/>
    <w:rsid w:val="0076025C"/>
    <w:rsid w:val="007609F5"/>
    <w:rsid w:val="00766BC5"/>
    <w:rsid w:val="00772725"/>
    <w:rsid w:val="0077302F"/>
    <w:rsid w:val="007906B7"/>
    <w:rsid w:val="007908D5"/>
    <w:rsid w:val="00790E65"/>
    <w:rsid w:val="00796A74"/>
    <w:rsid w:val="007A2D4F"/>
    <w:rsid w:val="007A74CC"/>
    <w:rsid w:val="007B0E88"/>
    <w:rsid w:val="007C5AAE"/>
    <w:rsid w:val="007D72CD"/>
    <w:rsid w:val="007E7D8A"/>
    <w:rsid w:val="00803B1C"/>
    <w:rsid w:val="008058D5"/>
    <w:rsid w:val="00805B63"/>
    <w:rsid w:val="00815AA7"/>
    <w:rsid w:val="00820ECC"/>
    <w:rsid w:val="00831A14"/>
    <w:rsid w:val="008374E9"/>
    <w:rsid w:val="00846472"/>
    <w:rsid w:val="00851134"/>
    <w:rsid w:val="008553FB"/>
    <w:rsid w:val="00855B87"/>
    <w:rsid w:val="00860AE8"/>
    <w:rsid w:val="00892EB6"/>
    <w:rsid w:val="00893AAD"/>
    <w:rsid w:val="00896574"/>
    <w:rsid w:val="008A094D"/>
    <w:rsid w:val="008A559B"/>
    <w:rsid w:val="008A73A0"/>
    <w:rsid w:val="008B20C3"/>
    <w:rsid w:val="008C6C11"/>
    <w:rsid w:val="008D1A58"/>
    <w:rsid w:val="008F1BC2"/>
    <w:rsid w:val="008F5AD0"/>
    <w:rsid w:val="008F61E6"/>
    <w:rsid w:val="00922337"/>
    <w:rsid w:val="009234B5"/>
    <w:rsid w:val="0093426C"/>
    <w:rsid w:val="0093775C"/>
    <w:rsid w:val="009664DB"/>
    <w:rsid w:val="0097010F"/>
    <w:rsid w:val="009913A8"/>
    <w:rsid w:val="009B2981"/>
    <w:rsid w:val="009C0F34"/>
    <w:rsid w:val="009F23FD"/>
    <w:rsid w:val="00A07C84"/>
    <w:rsid w:val="00A10103"/>
    <w:rsid w:val="00A20AD2"/>
    <w:rsid w:val="00A20F14"/>
    <w:rsid w:val="00A40562"/>
    <w:rsid w:val="00A4130B"/>
    <w:rsid w:val="00A440F2"/>
    <w:rsid w:val="00A525E3"/>
    <w:rsid w:val="00A734CB"/>
    <w:rsid w:val="00A76C82"/>
    <w:rsid w:val="00A770C2"/>
    <w:rsid w:val="00A96BE3"/>
    <w:rsid w:val="00AE1470"/>
    <w:rsid w:val="00AF167E"/>
    <w:rsid w:val="00AF1E29"/>
    <w:rsid w:val="00AF46AC"/>
    <w:rsid w:val="00AF6EC5"/>
    <w:rsid w:val="00B032D7"/>
    <w:rsid w:val="00B07D52"/>
    <w:rsid w:val="00B21437"/>
    <w:rsid w:val="00B22F12"/>
    <w:rsid w:val="00B51775"/>
    <w:rsid w:val="00BA004C"/>
    <w:rsid w:val="00BA1DF9"/>
    <w:rsid w:val="00BD58B3"/>
    <w:rsid w:val="00BD7CDA"/>
    <w:rsid w:val="00BE2C5C"/>
    <w:rsid w:val="00BE3E13"/>
    <w:rsid w:val="00C03358"/>
    <w:rsid w:val="00C111DE"/>
    <w:rsid w:val="00C12183"/>
    <w:rsid w:val="00C15314"/>
    <w:rsid w:val="00C16E54"/>
    <w:rsid w:val="00C3470B"/>
    <w:rsid w:val="00C4482E"/>
    <w:rsid w:val="00C73E59"/>
    <w:rsid w:val="00C83B9F"/>
    <w:rsid w:val="00C871ED"/>
    <w:rsid w:val="00C874F6"/>
    <w:rsid w:val="00C903D4"/>
    <w:rsid w:val="00C92450"/>
    <w:rsid w:val="00C92828"/>
    <w:rsid w:val="00C93831"/>
    <w:rsid w:val="00CA2657"/>
    <w:rsid w:val="00CB09A2"/>
    <w:rsid w:val="00CB49F3"/>
    <w:rsid w:val="00CB6162"/>
    <w:rsid w:val="00CC1C6F"/>
    <w:rsid w:val="00CC47D8"/>
    <w:rsid w:val="00CD3565"/>
    <w:rsid w:val="00CD3C7A"/>
    <w:rsid w:val="00CD7895"/>
    <w:rsid w:val="00CF7AC3"/>
    <w:rsid w:val="00CF7C28"/>
    <w:rsid w:val="00CF7CB3"/>
    <w:rsid w:val="00D005D7"/>
    <w:rsid w:val="00D1041F"/>
    <w:rsid w:val="00D10577"/>
    <w:rsid w:val="00D134AB"/>
    <w:rsid w:val="00D15837"/>
    <w:rsid w:val="00D34394"/>
    <w:rsid w:val="00D406B4"/>
    <w:rsid w:val="00D4217A"/>
    <w:rsid w:val="00D54242"/>
    <w:rsid w:val="00D560A4"/>
    <w:rsid w:val="00D616AE"/>
    <w:rsid w:val="00D722A1"/>
    <w:rsid w:val="00D8498C"/>
    <w:rsid w:val="00D901D6"/>
    <w:rsid w:val="00D940B6"/>
    <w:rsid w:val="00DE3A07"/>
    <w:rsid w:val="00DF254C"/>
    <w:rsid w:val="00E13241"/>
    <w:rsid w:val="00E16E7B"/>
    <w:rsid w:val="00E2650D"/>
    <w:rsid w:val="00E273DF"/>
    <w:rsid w:val="00E542DA"/>
    <w:rsid w:val="00E554B1"/>
    <w:rsid w:val="00E73CDA"/>
    <w:rsid w:val="00E7611F"/>
    <w:rsid w:val="00E76A4B"/>
    <w:rsid w:val="00E85C28"/>
    <w:rsid w:val="00E92448"/>
    <w:rsid w:val="00EB3652"/>
    <w:rsid w:val="00EC5741"/>
    <w:rsid w:val="00EE4903"/>
    <w:rsid w:val="00EE7FCF"/>
    <w:rsid w:val="00F02B30"/>
    <w:rsid w:val="00F1367E"/>
    <w:rsid w:val="00F46B54"/>
    <w:rsid w:val="00F50302"/>
    <w:rsid w:val="00F5191B"/>
    <w:rsid w:val="00F7014D"/>
    <w:rsid w:val="00F701F5"/>
    <w:rsid w:val="00F7049E"/>
    <w:rsid w:val="00F7699D"/>
    <w:rsid w:val="00F82009"/>
    <w:rsid w:val="00F8241D"/>
    <w:rsid w:val="00F96485"/>
    <w:rsid w:val="00FB6381"/>
    <w:rsid w:val="00FC36CA"/>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277447"/>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0">
    <w:name w:val="Table Normal_0"/>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paragraph" w:styleId="PlainText">
    <w:name w:val="Plain Text"/>
    <w:basedOn w:val="Normal"/>
    <w:link w:val="PlainTextChar"/>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PlainTextChar">
    <w:name w:val="Plain Text Char"/>
    <w:basedOn w:val="DefaultParagraphFont"/>
    <w:link w:val="PlainText"/>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390</Words>
  <Characters>2229</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Robert C</cp:lastModifiedBy>
  <cp:revision>7</cp:revision>
  <cp:lastPrinted>2021-10-20T14:41:00Z</cp:lastPrinted>
  <dcterms:created xsi:type="dcterms:W3CDTF">2021-10-22T11:12:00Z</dcterms:created>
  <dcterms:modified xsi:type="dcterms:W3CDTF">2021-10-22T14:22:00Z</dcterms:modified>
</cp:coreProperties>
</file>